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1D" w:rsidRPr="001D205D" w:rsidRDefault="005B031D" w:rsidP="005B031D">
      <w:pPr>
        <w:rPr>
          <w:sz w:val="24"/>
          <w:szCs w:val="24"/>
        </w:rPr>
      </w:pPr>
      <w:bookmarkStart w:id="0" w:name="_GoBack"/>
      <w:bookmarkEnd w:id="0"/>
    </w:p>
    <w:p w:rsidR="00CF2924" w:rsidRPr="00D64B53" w:rsidRDefault="0092207E" w:rsidP="00CF2924">
      <w:pPr>
        <w:jc w:val="both"/>
        <w:rPr>
          <w:rFonts w:ascii="Tahoma" w:hAnsi="Tahoma" w:cs="Tahoma"/>
          <w:sz w:val="21"/>
          <w:szCs w:val="21"/>
          <w:u w:val="single"/>
        </w:rPr>
      </w:pPr>
      <w:r w:rsidRPr="00D64B53">
        <w:rPr>
          <w:rFonts w:ascii="Tahoma" w:hAnsi="Tahoma" w:cs="Tahoma"/>
          <w:b/>
          <w:sz w:val="21"/>
          <w:szCs w:val="21"/>
          <w:u w:val="single"/>
        </w:rPr>
        <w:t xml:space="preserve">Bod </w:t>
      </w:r>
      <w:r w:rsidR="00D64B53" w:rsidRPr="00D64B53">
        <w:rPr>
          <w:rFonts w:ascii="Tahoma" w:hAnsi="Tahoma" w:cs="Tahoma"/>
          <w:b/>
          <w:sz w:val="21"/>
          <w:szCs w:val="21"/>
          <w:u w:val="single"/>
        </w:rPr>
        <w:t>2</w:t>
      </w:r>
      <w:r w:rsidRPr="00D64B53">
        <w:rPr>
          <w:rFonts w:ascii="Tahoma" w:hAnsi="Tahoma" w:cs="Tahoma"/>
          <w:b/>
          <w:sz w:val="21"/>
          <w:szCs w:val="21"/>
          <w:u w:val="single"/>
        </w:rPr>
        <w:t xml:space="preserve">. </w:t>
      </w:r>
      <w:r w:rsidR="00CF2924" w:rsidRPr="00D64B53">
        <w:rPr>
          <w:rFonts w:ascii="Tahoma" w:hAnsi="Tahoma" w:cs="Tahoma"/>
          <w:b/>
          <w:sz w:val="21"/>
          <w:szCs w:val="21"/>
          <w:u w:val="single"/>
        </w:rPr>
        <w:t>Text připomínky</w:t>
      </w:r>
      <w:r w:rsidR="00CF2924" w:rsidRPr="00D64B53">
        <w:rPr>
          <w:rFonts w:ascii="Tahoma" w:hAnsi="Tahoma" w:cs="Tahoma"/>
          <w:sz w:val="21"/>
          <w:szCs w:val="21"/>
          <w:u w:val="single"/>
        </w:rPr>
        <w:t>:</w:t>
      </w:r>
    </w:p>
    <w:p w:rsidR="00D64B53" w:rsidRPr="00D64B53" w:rsidRDefault="00D64B53" w:rsidP="00D64B53">
      <w:pPr>
        <w:widowControl w:val="0"/>
        <w:numPr>
          <w:ilvl w:val="0"/>
          <w:numId w:val="1"/>
        </w:numPr>
        <w:tabs>
          <w:tab w:val="left" w:pos="720"/>
        </w:tabs>
        <w:overflowPunct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b/>
          <w:sz w:val="21"/>
          <w:szCs w:val="21"/>
        </w:rPr>
        <w:t>Žádáme o doplnění našeho původního požadavku a zařazení investiční akce do zásobníku</w:t>
      </w:r>
      <w:r w:rsidRPr="00D64B53">
        <w:rPr>
          <w:rFonts w:ascii="Tahoma" w:hAnsi="Tahoma" w:cs="Tahoma"/>
          <w:sz w:val="21"/>
          <w:szCs w:val="21"/>
        </w:rPr>
        <w:t>. V zápise OV Z-L ze dne 14.04.2019 bylo v bodě 1 žádáno, aby do zásobníku akcí bylo zařazeno:</w:t>
      </w:r>
    </w:p>
    <w:p w:rsidR="00D64B53" w:rsidRPr="00D64B53" w:rsidRDefault="00D64B53" w:rsidP="00D64B53">
      <w:pPr>
        <w:pStyle w:val="Odstavecseseznamem"/>
        <w:rPr>
          <w:rFonts w:ascii="Tahoma" w:hAnsi="Tahoma" w:cs="Tahoma"/>
          <w:sz w:val="21"/>
          <w:szCs w:val="21"/>
        </w:rPr>
      </w:pPr>
    </w:p>
    <w:p w:rsidR="00D64B53" w:rsidRPr="00D64B53" w:rsidRDefault="00D64B53" w:rsidP="00D64B53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b/>
          <w:sz w:val="21"/>
          <w:szCs w:val="21"/>
        </w:rPr>
        <w:t>vybudování 800 m kanalizace ul. Rovenská v </w:t>
      </w:r>
      <w:proofErr w:type="spellStart"/>
      <w:r w:rsidRPr="00D64B53">
        <w:rPr>
          <w:rFonts w:ascii="Tahoma" w:hAnsi="Tahoma" w:cs="Tahoma"/>
          <w:b/>
          <w:sz w:val="21"/>
          <w:szCs w:val="21"/>
        </w:rPr>
        <w:t>Zelinkovicích</w:t>
      </w:r>
      <w:proofErr w:type="spellEnd"/>
      <w:r w:rsidR="008C4665">
        <w:rPr>
          <w:rFonts w:ascii="Tahoma" w:hAnsi="Tahoma" w:cs="Tahoma"/>
          <w:sz w:val="21"/>
          <w:szCs w:val="21"/>
        </w:rPr>
        <w:t xml:space="preserve"> ( od čp. 12 k odbočce k </w:t>
      </w:r>
      <w:r w:rsidRPr="00D64B53">
        <w:rPr>
          <w:rFonts w:ascii="Tahoma" w:hAnsi="Tahoma" w:cs="Tahoma"/>
          <w:sz w:val="21"/>
          <w:szCs w:val="21"/>
        </w:rPr>
        <w:t>„jachting klubu“ – dosud není ani projektová dokumentace. Jedná se o úsek, kde se nachází přes 20 RD a několik chat. Navíc jde o lokalitu v těsné blízkosti přehrady Olešná. Domy čp. 1 – 4 mají možnost napojení na kanalizaci Palkovic)</w:t>
      </w:r>
    </w:p>
    <w:p w:rsidR="00D64B53" w:rsidRPr="00D64B53" w:rsidRDefault="00D64B53" w:rsidP="00D64B53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sz w:val="21"/>
          <w:szCs w:val="21"/>
        </w:rPr>
        <w:t xml:space="preserve"> </w:t>
      </w:r>
      <w:r w:rsidRPr="00D64B53">
        <w:rPr>
          <w:rFonts w:ascii="Tahoma" w:hAnsi="Tahoma" w:cs="Tahoma"/>
          <w:b/>
          <w:sz w:val="21"/>
          <w:szCs w:val="21"/>
        </w:rPr>
        <w:t>vybudování 300 m kanalizace ul. Hraniční v </w:t>
      </w:r>
      <w:proofErr w:type="spellStart"/>
      <w:r w:rsidRPr="00D64B53">
        <w:rPr>
          <w:rFonts w:ascii="Tahoma" w:hAnsi="Tahoma" w:cs="Tahoma"/>
          <w:b/>
          <w:sz w:val="21"/>
          <w:szCs w:val="21"/>
        </w:rPr>
        <w:t>Lysůvkách</w:t>
      </w:r>
      <w:proofErr w:type="spellEnd"/>
      <w:r w:rsidRPr="00D64B53">
        <w:rPr>
          <w:rFonts w:ascii="Tahoma" w:hAnsi="Tahoma" w:cs="Tahoma"/>
          <w:sz w:val="21"/>
          <w:szCs w:val="21"/>
        </w:rPr>
        <w:t xml:space="preserve"> (od čp. 103 k čp. 112 – kde se nyní nachází cca 20 RD + další se plánují). V minulosti nebyly zahrnuty do již připraveného projektu odkanalizování </w:t>
      </w:r>
      <w:proofErr w:type="spellStart"/>
      <w:r w:rsidRPr="00D64B53">
        <w:rPr>
          <w:rFonts w:ascii="Tahoma" w:hAnsi="Tahoma" w:cs="Tahoma"/>
          <w:sz w:val="21"/>
          <w:szCs w:val="21"/>
        </w:rPr>
        <w:t>Lysůvek</w:t>
      </w:r>
      <w:proofErr w:type="spellEnd"/>
      <w:r w:rsidRPr="00D64B53">
        <w:rPr>
          <w:rFonts w:ascii="Tahoma" w:hAnsi="Tahoma" w:cs="Tahoma"/>
          <w:sz w:val="21"/>
          <w:szCs w:val="21"/>
        </w:rPr>
        <w:t xml:space="preserve"> z důvodu spádu směrem ke </w:t>
      </w:r>
      <w:proofErr w:type="spellStart"/>
      <w:r w:rsidRPr="00D64B53">
        <w:rPr>
          <w:rFonts w:ascii="Tahoma" w:hAnsi="Tahoma" w:cs="Tahoma"/>
          <w:sz w:val="21"/>
          <w:szCs w:val="21"/>
        </w:rPr>
        <w:t>Štandlu</w:t>
      </w:r>
      <w:proofErr w:type="spellEnd"/>
      <w:r w:rsidRPr="00D64B53">
        <w:rPr>
          <w:rFonts w:ascii="Tahoma" w:hAnsi="Tahoma" w:cs="Tahoma"/>
          <w:sz w:val="21"/>
          <w:szCs w:val="21"/>
        </w:rPr>
        <w:t xml:space="preserve">. Na ul. Pod </w:t>
      </w:r>
      <w:proofErr w:type="spellStart"/>
      <w:r w:rsidRPr="00D64B53">
        <w:rPr>
          <w:rFonts w:ascii="Tahoma" w:hAnsi="Tahoma" w:cs="Tahoma"/>
          <w:sz w:val="21"/>
          <w:szCs w:val="21"/>
        </w:rPr>
        <w:t>Štandlem</w:t>
      </w:r>
      <w:proofErr w:type="spellEnd"/>
      <w:r w:rsidRPr="00D64B53">
        <w:rPr>
          <w:rFonts w:ascii="Tahoma" w:hAnsi="Tahoma" w:cs="Tahoma"/>
          <w:sz w:val="21"/>
          <w:szCs w:val="21"/>
        </w:rPr>
        <w:t xml:space="preserve"> se nachází cca 90 RD + některé stavby určené k podnikání a je zde řada RD rozestavěných. </w:t>
      </w:r>
    </w:p>
    <w:p w:rsidR="00D64B53" w:rsidRPr="00D64B53" w:rsidRDefault="00D64B53" w:rsidP="00D64B53">
      <w:pPr>
        <w:ind w:left="720"/>
        <w:jc w:val="both"/>
        <w:rPr>
          <w:rFonts w:ascii="Tahoma" w:hAnsi="Tahoma" w:cs="Tahoma"/>
          <w:sz w:val="21"/>
          <w:szCs w:val="21"/>
        </w:rPr>
      </w:pPr>
    </w:p>
    <w:p w:rsidR="00D64B53" w:rsidRPr="00D64B53" w:rsidRDefault="00D64B53" w:rsidP="00D64B53">
      <w:pPr>
        <w:ind w:left="720"/>
        <w:jc w:val="both"/>
        <w:rPr>
          <w:rFonts w:ascii="Tahoma" w:hAnsi="Tahoma" w:cs="Tahoma"/>
          <w:b/>
          <w:sz w:val="21"/>
          <w:szCs w:val="21"/>
        </w:rPr>
      </w:pPr>
      <w:r w:rsidRPr="00D64B53">
        <w:rPr>
          <w:rFonts w:ascii="Tahoma" w:hAnsi="Tahoma" w:cs="Tahoma"/>
          <w:b/>
          <w:sz w:val="21"/>
          <w:szCs w:val="21"/>
        </w:rPr>
        <w:t>Nově požadujeme ještě zařadit:</w:t>
      </w:r>
    </w:p>
    <w:p w:rsidR="00D64B53" w:rsidRPr="00D64B53" w:rsidRDefault="00D64B53" w:rsidP="00D64B53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b/>
          <w:sz w:val="21"/>
          <w:szCs w:val="21"/>
        </w:rPr>
        <w:t>vybudování 300 m kanalizace ul. Hraniční</w:t>
      </w:r>
      <w:r w:rsidRPr="00D64B53">
        <w:rPr>
          <w:rFonts w:ascii="Tahoma" w:hAnsi="Tahoma" w:cs="Tahoma"/>
          <w:sz w:val="21"/>
          <w:szCs w:val="21"/>
        </w:rPr>
        <w:t xml:space="preserve"> </w:t>
      </w:r>
      <w:r w:rsidRPr="00D64B53">
        <w:rPr>
          <w:rFonts w:ascii="Tahoma" w:hAnsi="Tahoma" w:cs="Tahoma"/>
          <w:b/>
          <w:sz w:val="21"/>
          <w:szCs w:val="21"/>
        </w:rPr>
        <w:t>v </w:t>
      </w:r>
      <w:proofErr w:type="spellStart"/>
      <w:r w:rsidRPr="00D64B53">
        <w:rPr>
          <w:rFonts w:ascii="Tahoma" w:hAnsi="Tahoma" w:cs="Tahoma"/>
          <w:b/>
          <w:sz w:val="21"/>
          <w:szCs w:val="21"/>
        </w:rPr>
        <w:t>Lysůvkách</w:t>
      </w:r>
      <w:proofErr w:type="spellEnd"/>
      <w:r w:rsidRPr="00D64B53">
        <w:rPr>
          <w:rFonts w:ascii="Tahoma" w:hAnsi="Tahoma" w:cs="Tahoma"/>
          <w:sz w:val="21"/>
          <w:szCs w:val="21"/>
        </w:rPr>
        <w:t xml:space="preserve"> – lokalita pod hřištěm (od čp. 7 k čp. 87 a dále pod čp. 2 – kde se nyní nachází rozestavěný RD) – viz. mapa níže</w:t>
      </w:r>
      <w:r>
        <w:rPr>
          <w:rFonts w:ascii="Tahoma" w:hAnsi="Tahoma" w:cs="Tahoma"/>
          <w:sz w:val="21"/>
          <w:szCs w:val="21"/>
        </w:rPr>
        <w:t>. V </w:t>
      </w:r>
      <w:r w:rsidRPr="00D64B53">
        <w:rPr>
          <w:rFonts w:ascii="Tahoma" w:hAnsi="Tahoma" w:cs="Tahoma"/>
          <w:sz w:val="21"/>
          <w:szCs w:val="21"/>
        </w:rPr>
        <w:t xml:space="preserve">minulosti byly tyto „větve“ kanalizačního řádu naplánovány a projektovány současně s dnes připravovanou kanalizací </w:t>
      </w:r>
      <w:proofErr w:type="spellStart"/>
      <w:r w:rsidRPr="00D64B53">
        <w:rPr>
          <w:rFonts w:ascii="Tahoma" w:hAnsi="Tahoma" w:cs="Tahoma"/>
          <w:sz w:val="21"/>
          <w:szCs w:val="21"/>
        </w:rPr>
        <w:t>Lysůvek</w:t>
      </w:r>
      <w:proofErr w:type="spellEnd"/>
      <w:r w:rsidRPr="00D64B53">
        <w:rPr>
          <w:rFonts w:ascii="Tahoma" w:hAnsi="Tahoma" w:cs="Tahoma"/>
          <w:sz w:val="21"/>
          <w:szCs w:val="21"/>
        </w:rPr>
        <w:t>, která se bude realizovat na jaře 2020, ale z důvodu nedotažení dohod s vlastníky dotčených nemovitostí, se tato část vypustila.</w:t>
      </w:r>
    </w:p>
    <w:p w:rsidR="00CF2924" w:rsidRDefault="00CF2924" w:rsidP="00D64B53">
      <w:pPr>
        <w:jc w:val="center"/>
        <w:rPr>
          <w:rFonts w:asciiTheme="minorHAnsi" w:hAnsiTheme="minorHAnsi" w:cstheme="minorHAnsi"/>
          <w:sz w:val="24"/>
          <w:u w:val="single"/>
        </w:rPr>
      </w:pPr>
    </w:p>
    <w:p w:rsidR="00D64B53" w:rsidRPr="000068A3" w:rsidRDefault="00D64B53" w:rsidP="00D64B53">
      <w:pPr>
        <w:jc w:val="center"/>
        <w:rPr>
          <w:rFonts w:asciiTheme="minorHAnsi" w:hAnsiTheme="minorHAnsi" w:cstheme="minorHAnsi"/>
          <w:sz w:val="24"/>
          <w:u w:val="single"/>
        </w:rPr>
      </w:pPr>
    </w:p>
    <w:p w:rsidR="00CF2924" w:rsidRPr="00D64B53" w:rsidRDefault="00CF2924" w:rsidP="00CF2924">
      <w:pPr>
        <w:jc w:val="both"/>
        <w:rPr>
          <w:rFonts w:ascii="Tahoma" w:hAnsi="Tahoma" w:cs="Tahoma"/>
          <w:sz w:val="21"/>
          <w:szCs w:val="21"/>
          <w:u w:val="single"/>
        </w:rPr>
      </w:pPr>
      <w:r w:rsidRPr="00D64B53">
        <w:rPr>
          <w:rFonts w:ascii="Tahoma" w:hAnsi="Tahoma" w:cs="Tahoma"/>
          <w:sz w:val="21"/>
          <w:szCs w:val="21"/>
          <w:u w:val="single"/>
        </w:rPr>
        <w:t>Odpověď:</w:t>
      </w:r>
    </w:p>
    <w:p w:rsidR="00BB4EE7" w:rsidRPr="00D64B53" w:rsidRDefault="00BB4EE7" w:rsidP="00BB4EE7">
      <w:pPr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sz w:val="21"/>
          <w:szCs w:val="21"/>
        </w:rPr>
        <w:t xml:space="preserve">Odbor životního prostředí a zemědělství </w:t>
      </w:r>
      <w:r w:rsidR="00D64B53" w:rsidRPr="00D64B53">
        <w:rPr>
          <w:rFonts w:ascii="Tahoma" w:hAnsi="Tahoma" w:cs="Tahoma"/>
          <w:sz w:val="21"/>
          <w:szCs w:val="21"/>
        </w:rPr>
        <w:t xml:space="preserve">dle Vašeho požadavku zařadí předmětnou lokalitu do </w:t>
      </w:r>
      <w:r w:rsidR="00954549" w:rsidRPr="00D64B53">
        <w:rPr>
          <w:rFonts w:ascii="Tahoma" w:hAnsi="Tahoma" w:cs="Tahoma"/>
          <w:sz w:val="21"/>
          <w:szCs w:val="21"/>
        </w:rPr>
        <w:t>připrav</w:t>
      </w:r>
      <w:r w:rsidR="00D64B53" w:rsidRPr="00D64B53">
        <w:rPr>
          <w:rFonts w:ascii="Tahoma" w:hAnsi="Tahoma" w:cs="Tahoma"/>
          <w:sz w:val="21"/>
          <w:szCs w:val="21"/>
        </w:rPr>
        <w:t xml:space="preserve">ovaného </w:t>
      </w:r>
      <w:r w:rsidRPr="00D64B53">
        <w:rPr>
          <w:rFonts w:ascii="Tahoma" w:hAnsi="Tahoma" w:cs="Tahoma"/>
          <w:sz w:val="21"/>
          <w:szCs w:val="21"/>
        </w:rPr>
        <w:t>investiční</w:t>
      </w:r>
      <w:r w:rsidR="00D64B53" w:rsidRPr="00D64B53">
        <w:rPr>
          <w:rFonts w:ascii="Tahoma" w:hAnsi="Tahoma" w:cs="Tahoma"/>
          <w:sz w:val="21"/>
          <w:szCs w:val="21"/>
        </w:rPr>
        <w:t>ho</w:t>
      </w:r>
      <w:r w:rsidRPr="00D64B53">
        <w:rPr>
          <w:rFonts w:ascii="Tahoma" w:hAnsi="Tahoma" w:cs="Tahoma"/>
          <w:sz w:val="21"/>
          <w:szCs w:val="21"/>
        </w:rPr>
        <w:t xml:space="preserve"> záměr</w:t>
      </w:r>
      <w:r w:rsidR="00D64B53" w:rsidRPr="00D64B53">
        <w:rPr>
          <w:rFonts w:ascii="Tahoma" w:hAnsi="Tahoma" w:cs="Tahoma"/>
          <w:sz w:val="21"/>
          <w:szCs w:val="21"/>
        </w:rPr>
        <w:t>u</w:t>
      </w:r>
      <w:r w:rsidR="00954549" w:rsidRPr="00D64B53">
        <w:rPr>
          <w:rFonts w:ascii="Tahoma" w:hAnsi="Tahoma" w:cs="Tahoma"/>
          <w:sz w:val="21"/>
          <w:szCs w:val="21"/>
        </w:rPr>
        <w:t xml:space="preserve"> na vybudování kanalizace.</w:t>
      </w:r>
    </w:p>
    <w:p w:rsidR="00E14FA5" w:rsidRPr="00D64B53" w:rsidRDefault="00BB4EE7" w:rsidP="0092207E">
      <w:pPr>
        <w:jc w:val="both"/>
        <w:rPr>
          <w:rFonts w:ascii="Tahoma" w:hAnsi="Tahoma" w:cs="Tahoma"/>
          <w:bCs/>
          <w:i/>
          <w:sz w:val="21"/>
          <w:szCs w:val="21"/>
        </w:rPr>
      </w:pPr>
      <w:r w:rsidRPr="00D64B53">
        <w:rPr>
          <w:rFonts w:ascii="Tahoma" w:hAnsi="Tahoma" w:cs="Tahoma"/>
          <w:bCs/>
          <w:i/>
          <w:sz w:val="21"/>
          <w:szCs w:val="21"/>
        </w:rPr>
        <w:t xml:space="preserve">Zpracovala: Ing. Pavla </w:t>
      </w:r>
      <w:proofErr w:type="spellStart"/>
      <w:r w:rsidRPr="00D64B53">
        <w:rPr>
          <w:rFonts w:ascii="Tahoma" w:hAnsi="Tahoma" w:cs="Tahoma"/>
          <w:bCs/>
          <w:i/>
          <w:sz w:val="21"/>
          <w:szCs w:val="21"/>
        </w:rPr>
        <w:t>Lapišová</w:t>
      </w:r>
      <w:proofErr w:type="spellEnd"/>
      <w:r w:rsidRPr="00D64B53">
        <w:rPr>
          <w:rFonts w:ascii="Tahoma" w:hAnsi="Tahoma" w:cs="Tahoma"/>
          <w:bCs/>
          <w:i/>
          <w:sz w:val="21"/>
          <w:szCs w:val="21"/>
        </w:rPr>
        <w:t>, referent vodního hospodářství</w:t>
      </w:r>
    </w:p>
    <w:p w:rsidR="00D64B53" w:rsidRDefault="00D64B53" w:rsidP="0092207E">
      <w:pPr>
        <w:jc w:val="both"/>
        <w:rPr>
          <w:rFonts w:ascii="Tahoma" w:hAnsi="Tahoma" w:cs="Tahoma"/>
          <w:sz w:val="21"/>
          <w:szCs w:val="21"/>
          <w:u w:val="single"/>
        </w:rPr>
      </w:pPr>
    </w:p>
    <w:p w:rsidR="00D64B53" w:rsidRDefault="00D64B53" w:rsidP="0092207E">
      <w:pPr>
        <w:jc w:val="both"/>
        <w:rPr>
          <w:rFonts w:ascii="Tahoma" w:hAnsi="Tahoma" w:cs="Tahoma"/>
          <w:sz w:val="21"/>
          <w:szCs w:val="21"/>
          <w:u w:val="single"/>
        </w:rPr>
      </w:pPr>
    </w:p>
    <w:p w:rsidR="00D64B53" w:rsidRDefault="00D64B53" w:rsidP="0092207E">
      <w:pPr>
        <w:jc w:val="both"/>
        <w:rPr>
          <w:rFonts w:ascii="Tahoma" w:hAnsi="Tahoma" w:cs="Tahoma"/>
          <w:sz w:val="21"/>
          <w:szCs w:val="21"/>
          <w:u w:val="single"/>
        </w:rPr>
      </w:pPr>
    </w:p>
    <w:p w:rsidR="00D64B53" w:rsidRDefault="00D64B53" w:rsidP="0092207E">
      <w:pPr>
        <w:jc w:val="both"/>
        <w:rPr>
          <w:rFonts w:ascii="Tahoma" w:hAnsi="Tahoma" w:cs="Tahoma"/>
          <w:sz w:val="21"/>
          <w:szCs w:val="21"/>
          <w:u w:val="single"/>
        </w:rPr>
      </w:pPr>
    </w:p>
    <w:p w:rsidR="00D64B53" w:rsidRDefault="00D64B53" w:rsidP="0092207E">
      <w:pPr>
        <w:jc w:val="both"/>
        <w:rPr>
          <w:rFonts w:ascii="Tahoma" w:hAnsi="Tahoma" w:cs="Tahoma"/>
          <w:sz w:val="21"/>
          <w:szCs w:val="21"/>
          <w:u w:val="single"/>
        </w:rPr>
      </w:pPr>
    </w:p>
    <w:p w:rsidR="00D64B53" w:rsidRDefault="00D64B53" w:rsidP="0092207E">
      <w:pPr>
        <w:jc w:val="both"/>
        <w:rPr>
          <w:rFonts w:ascii="Tahoma" w:hAnsi="Tahoma" w:cs="Tahoma"/>
          <w:sz w:val="21"/>
          <w:szCs w:val="21"/>
          <w:u w:val="single"/>
        </w:rPr>
      </w:pPr>
    </w:p>
    <w:p w:rsidR="00D64B53" w:rsidRPr="00D64B53" w:rsidRDefault="00D64B53" w:rsidP="0092207E">
      <w:pPr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sz w:val="21"/>
          <w:szCs w:val="21"/>
        </w:rPr>
        <w:t>Šárka Gilarová</w:t>
      </w:r>
    </w:p>
    <w:p w:rsidR="00D64B53" w:rsidRPr="00D64B53" w:rsidRDefault="00D64B53" w:rsidP="0092207E">
      <w:pPr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sz w:val="21"/>
          <w:szCs w:val="21"/>
        </w:rPr>
        <w:t xml:space="preserve">vedoucí odboru </w:t>
      </w:r>
    </w:p>
    <w:p w:rsidR="00D64B53" w:rsidRPr="00D64B53" w:rsidRDefault="00D64B53" w:rsidP="0092207E">
      <w:pPr>
        <w:jc w:val="both"/>
        <w:rPr>
          <w:rFonts w:ascii="Tahoma" w:hAnsi="Tahoma" w:cs="Tahoma"/>
          <w:sz w:val="21"/>
          <w:szCs w:val="21"/>
        </w:rPr>
      </w:pPr>
      <w:r w:rsidRPr="00D64B53">
        <w:rPr>
          <w:rFonts w:ascii="Tahoma" w:hAnsi="Tahoma" w:cs="Tahoma"/>
          <w:sz w:val="21"/>
          <w:szCs w:val="21"/>
        </w:rPr>
        <w:t>životního prostředí a zemědělství</w:t>
      </w:r>
    </w:p>
    <w:sectPr w:rsidR="00D64B53" w:rsidRPr="00D64B53" w:rsidSect="00B12F28">
      <w:headerReference w:type="even" r:id="rId8"/>
      <w:headerReference w:type="default" r:id="rId9"/>
      <w:pgSz w:w="11906" w:h="16838"/>
      <w:pgMar w:top="4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39" w:rsidRDefault="00043139">
      <w:r>
        <w:separator/>
      </w:r>
    </w:p>
  </w:endnote>
  <w:endnote w:type="continuationSeparator" w:id="0">
    <w:p w:rsidR="00043139" w:rsidRDefault="0004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39" w:rsidRDefault="00043139">
      <w:r>
        <w:separator/>
      </w:r>
    </w:p>
  </w:footnote>
  <w:footnote w:type="continuationSeparator" w:id="0">
    <w:p w:rsidR="00043139" w:rsidRDefault="0004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58" w:rsidRDefault="00723E58" w:rsidP="00D4049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E58" w:rsidRDefault="00723E58" w:rsidP="001E2BE9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58" w:rsidRDefault="00723E58" w:rsidP="00D40490">
    <w:pPr>
      <w:pStyle w:val="Zhlav"/>
      <w:framePr w:wrap="around" w:vAnchor="text" w:hAnchor="margin" w:xAlign="right" w:y="1"/>
      <w:rPr>
        <w:rStyle w:val="slostrnky"/>
      </w:rPr>
    </w:pPr>
  </w:p>
  <w:tbl>
    <w:tblPr>
      <w:tblW w:w="9549" w:type="dxa"/>
      <w:tblInd w:w="-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72"/>
      <w:gridCol w:w="892"/>
      <w:gridCol w:w="4536"/>
      <w:gridCol w:w="2149"/>
    </w:tblGrid>
    <w:tr w:rsidR="00723E58" w:rsidRPr="00D64B53" w:rsidTr="000068A3">
      <w:trPr>
        <w:trHeight w:val="360"/>
      </w:trPr>
      <w:tc>
        <w:tcPr>
          <w:tcW w:w="1972" w:type="dxa"/>
          <w:vMerge w:val="restart"/>
          <w:vAlign w:val="center"/>
        </w:tcPr>
        <w:p w:rsidR="00F13DDB" w:rsidRPr="00D64B53" w:rsidRDefault="00F13DDB" w:rsidP="00F13DDB">
          <w:pPr>
            <w:pStyle w:val="Zhlav"/>
            <w:rPr>
              <w:rFonts w:ascii="Tahoma" w:hAnsi="Tahoma" w:cs="Tahoma"/>
              <w:b/>
              <w:sz w:val="16"/>
              <w:szCs w:val="16"/>
            </w:rPr>
          </w:pPr>
          <w:r w:rsidRPr="00D64B53">
            <w:rPr>
              <w:rFonts w:ascii="Tahoma" w:hAnsi="Tahoma" w:cs="Tahoma"/>
              <w:b/>
              <w:sz w:val="16"/>
              <w:szCs w:val="16"/>
            </w:rPr>
            <w:t xml:space="preserve">   </w:t>
          </w:r>
          <w:r w:rsidR="00523DA2" w:rsidRPr="00D64B53">
            <w:rPr>
              <w:rFonts w:ascii="Tahoma" w:hAnsi="Tahoma" w:cs="Tahoma"/>
              <w:b/>
              <w:sz w:val="16"/>
              <w:szCs w:val="16"/>
            </w:rPr>
            <w:t xml:space="preserve">Statutární město </w:t>
          </w:r>
          <w:r w:rsidRPr="00D64B53">
            <w:rPr>
              <w:rFonts w:ascii="Tahoma" w:hAnsi="Tahoma" w:cs="Tahoma"/>
              <w:b/>
              <w:sz w:val="16"/>
              <w:szCs w:val="16"/>
            </w:rPr>
            <w:t xml:space="preserve">   </w:t>
          </w:r>
        </w:p>
        <w:p w:rsidR="00723E58" w:rsidRPr="00D64B53" w:rsidRDefault="00F13DDB" w:rsidP="00F13DDB">
          <w:pPr>
            <w:pStyle w:val="Zhlav"/>
            <w:rPr>
              <w:rFonts w:ascii="Tahoma" w:hAnsi="Tahoma" w:cs="Tahoma"/>
              <w:b/>
              <w:sz w:val="16"/>
              <w:szCs w:val="16"/>
            </w:rPr>
          </w:pPr>
          <w:r w:rsidRPr="00D64B53">
            <w:rPr>
              <w:rFonts w:ascii="Tahoma" w:hAnsi="Tahoma" w:cs="Tahoma"/>
              <w:b/>
              <w:sz w:val="16"/>
              <w:szCs w:val="16"/>
            </w:rPr>
            <w:t xml:space="preserve">     </w:t>
          </w:r>
          <w:r w:rsidR="00523DA2" w:rsidRPr="00D64B53">
            <w:rPr>
              <w:rFonts w:ascii="Tahoma" w:hAnsi="Tahoma" w:cs="Tahoma"/>
              <w:b/>
              <w:sz w:val="16"/>
              <w:szCs w:val="16"/>
            </w:rPr>
            <w:t>Frýdek-Místek</w:t>
          </w:r>
        </w:p>
        <w:p w:rsidR="00523DA2" w:rsidRPr="00D64B53" w:rsidRDefault="00523DA2" w:rsidP="00B70C08">
          <w:pPr>
            <w:pStyle w:val="Zhlav"/>
            <w:jc w:val="center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b/>
              <w:sz w:val="16"/>
              <w:szCs w:val="16"/>
            </w:rPr>
            <w:t>Magistrát města Frýdku-Místku</w:t>
          </w:r>
        </w:p>
      </w:tc>
      <w:tc>
        <w:tcPr>
          <w:tcW w:w="5428" w:type="dxa"/>
          <w:gridSpan w:val="2"/>
          <w:vAlign w:val="center"/>
        </w:tcPr>
        <w:p w:rsidR="00523DA2" w:rsidRPr="00D64B53" w:rsidRDefault="00723E58" w:rsidP="00523DA2">
          <w:pPr>
            <w:pStyle w:val="Zhlav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>Identifikace dokumentu:</w:t>
          </w:r>
        </w:p>
        <w:p w:rsidR="005A655D" w:rsidRPr="00D64B53" w:rsidRDefault="00F13DDB" w:rsidP="00D64B53">
          <w:pPr>
            <w:pStyle w:val="Zhlav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 xml:space="preserve">Odpověď na připomínky ze schůze Osadního výboru </w:t>
          </w:r>
          <w:proofErr w:type="spellStart"/>
          <w:r w:rsidR="000B62CE" w:rsidRPr="00D64B53">
            <w:rPr>
              <w:rFonts w:ascii="Tahoma" w:hAnsi="Tahoma" w:cs="Tahoma"/>
              <w:sz w:val="16"/>
              <w:szCs w:val="16"/>
            </w:rPr>
            <w:t>Zelinkovice-Lysůvky</w:t>
          </w:r>
          <w:proofErr w:type="spellEnd"/>
          <w:r w:rsidR="000B62CE" w:rsidRPr="00D64B53">
            <w:rPr>
              <w:rFonts w:ascii="Tahoma" w:hAnsi="Tahoma" w:cs="Tahoma"/>
              <w:sz w:val="16"/>
              <w:szCs w:val="16"/>
            </w:rPr>
            <w:t>,</w:t>
          </w:r>
          <w:r w:rsidR="00EC5A37" w:rsidRPr="00D64B53">
            <w:rPr>
              <w:rFonts w:ascii="Tahoma" w:hAnsi="Tahoma" w:cs="Tahoma"/>
              <w:sz w:val="16"/>
              <w:szCs w:val="16"/>
            </w:rPr>
            <w:t xml:space="preserve"> konané dne </w:t>
          </w:r>
          <w:r w:rsidR="00D64B53" w:rsidRPr="00D64B53">
            <w:rPr>
              <w:rFonts w:ascii="Tahoma" w:hAnsi="Tahoma" w:cs="Tahoma"/>
              <w:sz w:val="16"/>
              <w:szCs w:val="16"/>
            </w:rPr>
            <w:t>30.10.</w:t>
          </w:r>
          <w:r w:rsidR="002A6E59" w:rsidRPr="00D64B53">
            <w:rPr>
              <w:rFonts w:ascii="Tahoma" w:hAnsi="Tahoma" w:cs="Tahoma"/>
              <w:sz w:val="16"/>
              <w:szCs w:val="16"/>
            </w:rPr>
            <w:t>2019</w:t>
          </w:r>
        </w:p>
      </w:tc>
      <w:tc>
        <w:tcPr>
          <w:tcW w:w="2149" w:type="dxa"/>
          <w:vAlign w:val="center"/>
        </w:tcPr>
        <w:p w:rsidR="00723E58" w:rsidRPr="00D64B53" w:rsidRDefault="005B031D" w:rsidP="000068A3">
          <w:pPr>
            <w:pStyle w:val="Zhlav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 xml:space="preserve">Strana </w:t>
          </w:r>
          <w:r w:rsidRPr="00D64B53">
            <w:rPr>
              <w:rFonts w:ascii="Tahoma" w:hAnsi="Tahoma" w:cs="Tahoma"/>
              <w:sz w:val="16"/>
              <w:szCs w:val="16"/>
            </w:rPr>
            <w:fldChar w:fldCharType="begin"/>
          </w:r>
          <w:r w:rsidRPr="00D64B53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D64B53">
            <w:rPr>
              <w:rFonts w:ascii="Tahoma" w:hAnsi="Tahoma" w:cs="Tahoma"/>
              <w:sz w:val="16"/>
              <w:szCs w:val="16"/>
            </w:rPr>
            <w:fldChar w:fldCharType="separate"/>
          </w:r>
          <w:r w:rsidR="00867D96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D64B53">
            <w:rPr>
              <w:rFonts w:ascii="Tahoma" w:hAnsi="Tahoma" w:cs="Tahoma"/>
              <w:sz w:val="16"/>
              <w:szCs w:val="16"/>
            </w:rPr>
            <w:fldChar w:fldCharType="end"/>
          </w:r>
          <w:r w:rsidRPr="00D64B53">
            <w:rPr>
              <w:rFonts w:ascii="Tahoma" w:hAnsi="Tahoma" w:cs="Tahoma"/>
              <w:sz w:val="16"/>
              <w:szCs w:val="16"/>
            </w:rPr>
            <w:t xml:space="preserve"> (celkem </w:t>
          </w:r>
          <w:r w:rsidR="00A572C3" w:rsidRPr="00D64B53">
            <w:rPr>
              <w:rFonts w:ascii="Tahoma" w:hAnsi="Tahoma" w:cs="Tahoma"/>
              <w:noProof/>
              <w:sz w:val="16"/>
              <w:szCs w:val="16"/>
            </w:rPr>
            <w:fldChar w:fldCharType="begin"/>
          </w:r>
          <w:r w:rsidR="00A572C3" w:rsidRPr="00D64B53">
            <w:rPr>
              <w:rFonts w:ascii="Tahoma" w:hAnsi="Tahoma" w:cs="Tahoma"/>
              <w:noProof/>
              <w:sz w:val="16"/>
              <w:szCs w:val="16"/>
            </w:rPr>
            <w:instrText xml:space="preserve"> NUMPAGES </w:instrText>
          </w:r>
          <w:r w:rsidR="00A572C3" w:rsidRPr="00D64B53">
            <w:rPr>
              <w:rFonts w:ascii="Tahoma" w:hAnsi="Tahoma" w:cs="Tahoma"/>
              <w:noProof/>
              <w:sz w:val="16"/>
              <w:szCs w:val="16"/>
            </w:rPr>
            <w:fldChar w:fldCharType="separate"/>
          </w:r>
          <w:r w:rsidR="00867D96">
            <w:rPr>
              <w:rFonts w:ascii="Tahoma" w:hAnsi="Tahoma" w:cs="Tahoma"/>
              <w:noProof/>
              <w:sz w:val="16"/>
              <w:szCs w:val="16"/>
            </w:rPr>
            <w:t>1</w:t>
          </w:r>
          <w:r w:rsidR="00A572C3" w:rsidRPr="00D64B53">
            <w:rPr>
              <w:rFonts w:ascii="Tahoma" w:hAnsi="Tahoma" w:cs="Tahoma"/>
              <w:noProof/>
              <w:sz w:val="16"/>
              <w:szCs w:val="16"/>
            </w:rPr>
            <w:fldChar w:fldCharType="end"/>
          </w:r>
          <w:r w:rsidRPr="00D64B53">
            <w:rPr>
              <w:rFonts w:ascii="Tahoma" w:hAnsi="Tahoma" w:cs="Tahoma"/>
              <w:sz w:val="16"/>
              <w:szCs w:val="16"/>
            </w:rPr>
            <w:t>)</w:t>
          </w:r>
        </w:p>
      </w:tc>
    </w:tr>
    <w:tr w:rsidR="00723E58" w:rsidRPr="00D64B53" w:rsidTr="000068A3">
      <w:trPr>
        <w:trHeight w:val="480"/>
      </w:trPr>
      <w:tc>
        <w:tcPr>
          <w:tcW w:w="1972" w:type="dxa"/>
          <w:vMerge/>
          <w:vAlign w:val="center"/>
        </w:tcPr>
        <w:p w:rsidR="00723E58" w:rsidRPr="00D64B53" w:rsidRDefault="00723E58" w:rsidP="00B70C08">
          <w:pPr>
            <w:pStyle w:val="Zhlav"/>
            <w:ind w:right="360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92" w:type="dxa"/>
          <w:vAlign w:val="center"/>
        </w:tcPr>
        <w:p w:rsidR="00523DA2" w:rsidRPr="00D64B53" w:rsidRDefault="00723E58" w:rsidP="00523DA2">
          <w:pPr>
            <w:pStyle w:val="Zhlav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>Odbor:</w:t>
          </w:r>
        </w:p>
        <w:p w:rsidR="00723E58" w:rsidRPr="00D64B53" w:rsidRDefault="00523DA2" w:rsidP="00523DA2">
          <w:pPr>
            <w:pStyle w:val="Zhlav"/>
            <w:rPr>
              <w:rFonts w:ascii="Tahoma" w:hAnsi="Tahoma" w:cs="Tahoma"/>
              <w:sz w:val="16"/>
              <w:szCs w:val="16"/>
            </w:rPr>
          </w:pPr>
          <w:proofErr w:type="spellStart"/>
          <w:r w:rsidRPr="00D64B53">
            <w:rPr>
              <w:rFonts w:ascii="Tahoma" w:hAnsi="Tahoma" w:cs="Tahoma"/>
              <w:sz w:val="16"/>
              <w:szCs w:val="16"/>
            </w:rPr>
            <w:t>ŽPaZ</w:t>
          </w:r>
          <w:proofErr w:type="spellEnd"/>
        </w:p>
      </w:tc>
      <w:tc>
        <w:tcPr>
          <w:tcW w:w="4536" w:type="dxa"/>
          <w:vAlign w:val="center"/>
        </w:tcPr>
        <w:p w:rsidR="00723E58" w:rsidRPr="00D64B53" w:rsidRDefault="00723E58" w:rsidP="00523DA2">
          <w:pPr>
            <w:pStyle w:val="Zhlav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>Autor, pracovní funkce:</w:t>
          </w:r>
        </w:p>
        <w:p w:rsidR="00723E58" w:rsidRPr="00D64B53" w:rsidRDefault="00EC5A37" w:rsidP="00D64B53">
          <w:pPr>
            <w:pStyle w:val="Zhlav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 xml:space="preserve">Michaela Mitregová, asistentka </w:t>
          </w:r>
          <w:r w:rsidR="000068A3" w:rsidRPr="00D64B53">
            <w:rPr>
              <w:rFonts w:ascii="Tahoma" w:hAnsi="Tahoma" w:cs="Tahoma"/>
              <w:sz w:val="16"/>
              <w:szCs w:val="16"/>
            </w:rPr>
            <w:t xml:space="preserve">vedoucí </w:t>
          </w:r>
          <w:r w:rsidR="00D64B53" w:rsidRPr="00D64B53">
            <w:rPr>
              <w:rFonts w:ascii="Tahoma" w:hAnsi="Tahoma" w:cs="Tahoma"/>
              <w:sz w:val="16"/>
              <w:szCs w:val="16"/>
            </w:rPr>
            <w:t>odboru</w:t>
          </w:r>
        </w:p>
      </w:tc>
      <w:tc>
        <w:tcPr>
          <w:tcW w:w="2149" w:type="dxa"/>
          <w:vAlign w:val="center"/>
        </w:tcPr>
        <w:p w:rsidR="00723E58" w:rsidRPr="00D64B53" w:rsidRDefault="00723E58" w:rsidP="00523DA2">
          <w:pPr>
            <w:pStyle w:val="Zhlav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>Datum pořízení:</w:t>
          </w:r>
        </w:p>
        <w:p w:rsidR="00723E58" w:rsidRPr="00D64B53" w:rsidRDefault="00A572C3" w:rsidP="00D64B53">
          <w:pPr>
            <w:pStyle w:val="Zhlav"/>
            <w:jc w:val="center"/>
            <w:rPr>
              <w:rFonts w:ascii="Tahoma" w:hAnsi="Tahoma" w:cs="Tahoma"/>
              <w:sz w:val="16"/>
              <w:szCs w:val="16"/>
            </w:rPr>
          </w:pPr>
          <w:r w:rsidRPr="00D64B53">
            <w:rPr>
              <w:rFonts w:ascii="Tahoma" w:hAnsi="Tahoma" w:cs="Tahoma"/>
              <w:sz w:val="16"/>
              <w:szCs w:val="16"/>
            </w:rPr>
            <w:t>2</w:t>
          </w:r>
          <w:r w:rsidR="00D64B53" w:rsidRPr="00D64B53">
            <w:rPr>
              <w:rFonts w:ascii="Tahoma" w:hAnsi="Tahoma" w:cs="Tahoma"/>
              <w:sz w:val="16"/>
              <w:szCs w:val="16"/>
            </w:rPr>
            <w:t>0</w:t>
          </w:r>
          <w:r w:rsidRPr="00D64B53">
            <w:rPr>
              <w:rFonts w:ascii="Tahoma" w:hAnsi="Tahoma" w:cs="Tahoma"/>
              <w:sz w:val="16"/>
              <w:szCs w:val="16"/>
            </w:rPr>
            <w:t>.</w:t>
          </w:r>
          <w:r w:rsidR="00D64B53" w:rsidRPr="00D64B53">
            <w:rPr>
              <w:rFonts w:ascii="Tahoma" w:hAnsi="Tahoma" w:cs="Tahoma"/>
              <w:sz w:val="16"/>
              <w:szCs w:val="16"/>
            </w:rPr>
            <w:t>12</w:t>
          </w:r>
          <w:r w:rsidRPr="00D64B53">
            <w:rPr>
              <w:rFonts w:ascii="Tahoma" w:hAnsi="Tahoma" w:cs="Tahoma"/>
              <w:sz w:val="16"/>
              <w:szCs w:val="16"/>
            </w:rPr>
            <w:t>.2019</w:t>
          </w:r>
        </w:p>
      </w:tc>
    </w:tr>
  </w:tbl>
  <w:p w:rsidR="00723E58" w:rsidRDefault="00723E58" w:rsidP="005548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F9F"/>
    <w:multiLevelType w:val="hybridMultilevel"/>
    <w:tmpl w:val="2B76C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44EF"/>
    <w:multiLevelType w:val="hybridMultilevel"/>
    <w:tmpl w:val="592E9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0"/>
    <w:rsid w:val="000068A3"/>
    <w:rsid w:val="00043139"/>
    <w:rsid w:val="000A4EB9"/>
    <w:rsid w:val="000B62CE"/>
    <w:rsid w:val="000C4238"/>
    <w:rsid w:val="00111E98"/>
    <w:rsid w:val="0012505E"/>
    <w:rsid w:val="00133B49"/>
    <w:rsid w:val="001D205D"/>
    <w:rsid w:val="001D4903"/>
    <w:rsid w:val="001E0D19"/>
    <w:rsid w:val="001E2BE9"/>
    <w:rsid w:val="00202E29"/>
    <w:rsid w:val="00211137"/>
    <w:rsid w:val="00220266"/>
    <w:rsid w:val="002447EB"/>
    <w:rsid w:val="002A6E59"/>
    <w:rsid w:val="00314DED"/>
    <w:rsid w:val="00323F48"/>
    <w:rsid w:val="003614FD"/>
    <w:rsid w:val="00396339"/>
    <w:rsid w:val="003A28DA"/>
    <w:rsid w:val="003B31CE"/>
    <w:rsid w:val="00413C38"/>
    <w:rsid w:val="0049280A"/>
    <w:rsid w:val="00523DA2"/>
    <w:rsid w:val="00543183"/>
    <w:rsid w:val="005548E7"/>
    <w:rsid w:val="005A655D"/>
    <w:rsid w:val="005B031D"/>
    <w:rsid w:val="006248C8"/>
    <w:rsid w:val="00636588"/>
    <w:rsid w:val="006D08BD"/>
    <w:rsid w:val="006E2B91"/>
    <w:rsid w:val="007005E1"/>
    <w:rsid w:val="00723E58"/>
    <w:rsid w:val="00730543"/>
    <w:rsid w:val="0077071E"/>
    <w:rsid w:val="00776318"/>
    <w:rsid w:val="007A325F"/>
    <w:rsid w:val="007D5C23"/>
    <w:rsid w:val="00856D7E"/>
    <w:rsid w:val="00867D96"/>
    <w:rsid w:val="00893A74"/>
    <w:rsid w:val="008B5F51"/>
    <w:rsid w:val="008C4665"/>
    <w:rsid w:val="008D6E70"/>
    <w:rsid w:val="009140EF"/>
    <w:rsid w:val="00920E32"/>
    <w:rsid w:val="0092207E"/>
    <w:rsid w:val="00954549"/>
    <w:rsid w:val="00A572C3"/>
    <w:rsid w:val="00A65CFB"/>
    <w:rsid w:val="00B12F28"/>
    <w:rsid w:val="00B438FB"/>
    <w:rsid w:val="00B70C08"/>
    <w:rsid w:val="00BA0990"/>
    <w:rsid w:val="00BB4EE7"/>
    <w:rsid w:val="00BF32B8"/>
    <w:rsid w:val="00BF5BEC"/>
    <w:rsid w:val="00BF7EF5"/>
    <w:rsid w:val="00C01347"/>
    <w:rsid w:val="00C4154F"/>
    <w:rsid w:val="00C867DF"/>
    <w:rsid w:val="00CA4DDF"/>
    <w:rsid w:val="00CA7947"/>
    <w:rsid w:val="00CF2924"/>
    <w:rsid w:val="00D36EF0"/>
    <w:rsid w:val="00D40490"/>
    <w:rsid w:val="00D64B53"/>
    <w:rsid w:val="00D71D74"/>
    <w:rsid w:val="00D841A6"/>
    <w:rsid w:val="00DB0878"/>
    <w:rsid w:val="00DB37B9"/>
    <w:rsid w:val="00DC08E6"/>
    <w:rsid w:val="00DC30C7"/>
    <w:rsid w:val="00E14FA5"/>
    <w:rsid w:val="00E506D4"/>
    <w:rsid w:val="00E9353D"/>
    <w:rsid w:val="00E951DA"/>
    <w:rsid w:val="00EB00F1"/>
    <w:rsid w:val="00EC5A37"/>
    <w:rsid w:val="00F13DDB"/>
    <w:rsid w:val="00F21CD6"/>
    <w:rsid w:val="00F95AC2"/>
    <w:rsid w:val="00FB6738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B72149D-96C7-438A-9395-8CCACB16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B31C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Zhlav">
    <w:name w:val="header"/>
    <w:basedOn w:val="Normln"/>
    <w:rsid w:val="00D36E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6E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3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36EF0"/>
  </w:style>
  <w:style w:type="character" w:customStyle="1" w:styleId="nowrap">
    <w:name w:val="nowrap"/>
    <w:basedOn w:val="Standardnpsmoodstavce"/>
    <w:rsid w:val="001D205D"/>
  </w:style>
  <w:style w:type="character" w:styleId="Hypertextovodkaz">
    <w:name w:val="Hyperlink"/>
    <w:basedOn w:val="Standardnpsmoodstavce"/>
    <w:rsid w:val="00E14FA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C867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867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64B53"/>
    <w:pPr>
      <w:widowControl w:val="0"/>
      <w:overflowPunct w:val="0"/>
      <w:adjustRightInd w:val="0"/>
      <w:ind w:left="708"/>
    </w:pPr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2BA2-C8A7-4438-9F22-7467E883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ValkovaM</dc:creator>
  <cp:keywords/>
  <dc:description/>
  <cp:lastModifiedBy>Ing. Šárka GILAROVÁ </cp:lastModifiedBy>
  <cp:revision>2</cp:revision>
  <cp:lastPrinted>2018-05-17T12:44:00Z</cp:lastPrinted>
  <dcterms:created xsi:type="dcterms:W3CDTF">2019-12-20T12:16:00Z</dcterms:created>
  <dcterms:modified xsi:type="dcterms:W3CDTF">2019-12-20T12:16:00Z</dcterms:modified>
</cp:coreProperties>
</file>